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03A" w14:textId="2A508D70" w:rsidR="001B3899" w:rsidRDefault="00877CED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="00B3558B" w:rsidRPr="00B3558B">
        <w:rPr>
          <w:rFonts w:ascii="Arial" w:hAnsi="Arial" w:cs="Arial"/>
          <w:b/>
        </w:rPr>
        <w:t xml:space="preserve"> </w:t>
      </w:r>
      <w:r w:rsidR="00DB2E69">
        <w:rPr>
          <w:rFonts w:ascii="Arial" w:hAnsi="Arial" w:cs="Arial"/>
          <w:b/>
        </w:rPr>
        <w:t>Knyszyn</w:t>
      </w:r>
      <w:r w:rsidR="005B642E" w:rsidRPr="00B35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 gru</w:t>
      </w:r>
      <w:r>
        <w:rPr>
          <w:rFonts w:ascii="Arial" w:hAnsi="Arial" w:cs="Arial"/>
        </w:rPr>
        <w:t xml:space="preserve">ntami Skarbu Państwa </w:t>
      </w:r>
      <w:r w:rsidR="00C67509">
        <w:rPr>
          <w:rFonts w:ascii="Arial" w:hAnsi="Arial" w:cs="Arial"/>
        </w:rPr>
        <w:t xml:space="preserve">prowadzi gospodarką gruntami. </w:t>
      </w:r>
      <w:r>
        <w:rPr>
          <w:rFonts w:ascii="Arial" w:hAnsi="Arial" w:cs="Arial"/>
        </w:rPr>
        <w:t xml:space="preserve"> </w:t>
      </w:r>
    </w:p>
    <w:p w14:paraId="72AA7E68" w14:textId="3AF95B47" w:rsidR="00877CED" w:rsidRDefault="00877CED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Nadleśnictwo</w:t>
      </w:r>
      <w:r w:rsidRPr="00B3558B">
        <w:rPr>
          <w:rFonts w:ascii="Arial" w:hAnsi="Arial" w:cs="Arial"/>
          <w:b/>
        </w:rPr>
        <w:t xml:space="preserve"> </w:t>
      </w:r>
      <w:r w:rsidR="00DB2E69">
        <w:rPr>
          <w:rFonts w:ascii="Arial" w:hAnsi="Arial" w:cs="Arial"/>
          <w:b/>
        </w:rPr>
        <w:t>Knyszyn</w:t>
      </w:r>
      <w:r w:rsidRPr="00877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Pr="00877CED">
        <w:rPr>
          <w:rFonts w:ascii="Arial" w:hAnsi="Arial" w:cs="Arial"/>
        </w:rPr>
        <w:t>ako zarządzający</w:t>
      </w:r>
      <w:r w:rsidR="0045051C">
        <w:rPr>
          <w:rFonts w:ascii="Arial" w:hAnsi="Arial" w:cs="Arial"/>
        </w:rPr>
        <w:t xml:space="preserve"> nieruchomości Skarbu Państwa prowadzi gospodarkę mieszkaniową. </w:t>
      </w:r>
    </w:p>
    <w:p w14:paraId="209BFA70" w14:textId="68C89339" w:rsidR="00C67509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umowy są zawierane w formie tradycyjnej zgodnie z obowiązującymi stawkami</w:t>
      </w:r>
      <w:r w:rsidRPr="00877CED">
        <w:rPr>
          <w:rFonts w:ascii="Arial" w:hAnsi="Arial" w:cs="Arial"/>
        </w:rPr>
        <w:t xml:space="preserve"> za dzierżawę gruntów rolnych i leśnych</w:t>
      </w:r>
      <w:r>
        <w:rPr>
          <w:rFonts w:ascii="Arial" w:hAnsi="Arial" w:cs="Arial"/>
        </w:rPr>
        <w:t xml:space="preserve"> oraz czynszu</w:t>
      </w:r>
      <w:r w:rsidRPr="00C67509">
        <w:rPr>
          <w:rFonts w:ascii="Arial" w:hAnsi="Arial" w:cs="Arial"/>
        </w:rPr>
        <w:t xml:space="preserve"> z obowiązującymi stawkami naj</w:t>
      </w:r>
      <w:bookmarkStart w:id="0" w:name="_GoBack"/>
      <w:bookmarkEnd w:id="0"/>
      <w:r w:rsidRPr="00C67509">
        <w:rPr>
          <w:rFonts w:ascii="Arial" w:hAnsi="Arial" w:cs="Arial"/>
        </w:rPr>
        <w:t>m</w:t>
      </w:r>
      <w:r w:rsidR="005C1696">
        <w:rPr>
          <w:rFonts w:ascii="Arial" w:hAnsi="Arial" w:cs="Arial"/>
        </w:rPr>
        <w:t>u</w:t>
      </w:r>
      <w:r w:rsidRPr="00C67509">
        <w:rPr>
          <w:rFonts w:ascii="Arial" w:hAnsi="Arial" w:cs="Arial"/>
        </w:rPr>
        <w:t xml:space="preserve"> lokali</w:t>
      </w:r>
      <w:r>
        <w:rPr>
          <w:rFonts w:ascii="Arial" w:hAnsi="Arial" w:cs="Arial"/>
        </w:rPr>
        <w:t xml:space="preserve">. </w:t>
      </w:r>
      <w:r w:rsidRPr="00C67509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osób, które </w:t>
      </w:r>
      <w:r>
        <w:rPr>
          <w:rFonts w:ascii="Arial" w:hAnsi="Arial" w:cs="Arial"/>
        </w:rPr>
        <w:t>dzierżawią lub najmują grunt</w:t>
      </w:r>
      <w:r w:rsidR="00F7770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lub loka</w:t>
      </w:r>
      <w:r w:rsidR="00F77708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będące w zarządzie Nadleśnictwa. </w:t>
      </w:r>
    </w:p>
    <w:p w14:paraId="78B03D62" w14:textId="1AE34D6B" w:rsidR="00CE4E6D" w:rsidRDefault="00C67509" w:rsidP="00C67509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2855D2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55D2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3653FEBD" w:rsidR="00D66583" w:rsidRPr="00CE4E6D" w:rsidRDefault="00D66583" w:rsidP="003E475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 w:rsidRPr="00CE4E6D">
        <w:rPr>
          <w:rFonts w:ascii="Arial" w:hAnsi="Arial" w:cs="Arial"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CE4E6D">
        <w:rPr>
          <w:rFonts w:ascii="Arial" w:hAnsi="Arial" w:cs="Arial"/>
          <w:b/>
          <w:i/>
          <w:sz w:val="20"/>
          <w:szCs w:val="20"/>
        </w:rPr>
        <w:t>Nadleśnictwo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="00DB2E69">
        <w:rPr>
          <w:rFonts w:ascii="Arial" w:hAnsi="Arial" w:cs="Arial"/>
          <w:b/>
          <w:i/>
          <w:sz w:val="20"/>
          <w:szCs w:val="20"/>
        </w:rPr>
        <w:t>Knyszyn</w:t>
      </w:r>
      <w:r w:rsidR="00CD0CE8" w:rsidRPr="00CE4E6D">
        <w:rPr>
          <w:rFonts w:ascii="Arial" w:hAnsi="Arial" w:cs="Arial"/>
          <w:b/>
          <w:i/>
          <w:sz w:val="20"/>
          <w:szCs w:val="20"/>
        </w:rPr>
        <w:t xml:space="preserve"> </w:t>
      </w:r>
      <w:r w:rsidRPr="00CE4E6D">
        <w:rPr>
          <w:rFonts w:ascii="Arial" w:hAnsi="Arial" w:cs="Arial"/>
          <w:sz w:val="20"/>
          <w:szCs w:val="20"/>
        </w:rPr>
        <w:t>informuje, iż:</w:t>
      </w:r>
    </w:p>
    <w:p w14:paraId="18FC89D9" w14:textId="77777777" w:rsidR="00DB2E69" w:rsidRPr="00DB2E69" w:rsidRDefault="00DB2E6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14:paraId="7706324C" w14:textId="24D84C86" w:rsidR="00D66583" w:rsidRPr="00CE4E6D" w:rsidRDefault="00D6658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63A2F34D" w14:textId="5461492B" w:rsidR="00C67509" w:rsidRDefault="005855AD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>Celem</w:t>
      </w:r>
      <w:r w:rsidR="00C67509">
        <w:rPr>
          <w:rFonts w:ascii="Arial" w:hAnsi="Arial" w:cs="Arial"/>
          <w:sz w:val="20"/>
          <w:szCs w:val="20"/>
        </w:rPr>
        <w:t xml:space="preserve"> przetwarzania danych osobowych</w:t>
      </w:r>
      <w:r w:rsidR="00CE4E6D" w:rsidRPr="00C67509">
        <w:rPr>
          <w:rFonts w:ascii="Arial" w:hAnsi="Arial" w:cs="Arial"/>
          <w:sz w:val="20"/>
          <w:szCs w:val="20"/>
        </w:rPr>
        <w:t xml:space="preserve"> </w:t>
      </w:r>
      <w:r w:rsidR="00C67509" w:rsidRPr="00C67509">
        <w:rPr>
          <w:rFonts w:ascii="Arial" w:hAnsi="Arial" w:cs="Arial"/>
          <w:sz w:val="20"/>
          <w:szCs w:val="20"/>
        </w:rPr>
        <w:t xml:space="preserve">jest realizacja i wykonanie umowy cywilnoprawnej. </w:t>
      </w:r>
    </w:p>
    <w:p w14:paraId="1B3BC7B0" w14:textId="3991FBC4" w:rsidR="00C67509" w:rsidRPr="00C67509" w:rsidRDefault="00C67509" w:rsidP="00C675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Podstawą prawną przetwarzania Państwa danych osobowych jest art. 6 ust. 1 lit. b) RODO – przetwarzanie jest niezbędne do wykonania </w:t>
      </w:r>
      <w:r w:rsidR="00DB2E69" w:rsidRPr="00C67509">
        <w:rPr>
          <w:rFonts w:ascii="Arial" w:hAnsi="Arial" w:cs="Arial"/>
          <w:sz w:val="20"/>
          <w:szCs w:val="20"/>
        </w:rPr>
        <w:t>umowy</w:t>
      </w:r>
      <w:r w:rsidRPr="00C67509">
        <w:rPr>
          <w:rFonts w:ascii="Arial" w:hAnsi="Arial" w:cs="Arial"/>
          <w:sz w:val="20"/>
          <w:szCs w:val="20"/>
        </w:rPr>
        <w:t xml:space="preserve"> lub do podjęcia działań przed zawarciem umowy.</w:t>
      </w:r>
    </w:p>
    <w:p w14:paraId="3884DE40" w14:textId="77777777" w:rsidR="00C67509" w:rsidRDefault="00C67509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14:paraId="53CCB112" w14:textId="237DEAC1" w:rsidR="00C67509" w:rsidRPr="00C67509" w:rsidRDefault="00C67509" w:rsidP="00C675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7509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6E250C31" w14:textId="77777777" w:rsidR="00803553" w:rsidRPr="00CE4E6D" w:rsidRDefault="00CE6659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</w:t>
      </w:r>
      <w:r w:rsidR="00803553" w:rsidRPr="00CE4E6D">
        <w:rPr>
          <w:rFonts w:ascii="Arial" w:hAnsi="Arial" w:cs="Arial"/>
          <w:sz w:val="20"/>
          <w:szCs w:val="20"/>
        </w:rPr>
        <w:t xml:space="preserve">ane </w:t>
      </w:r>
      <w:r w:rsidRPr="00CE4E6D">
        <w:rPr>
          <w:rFonts w:ascii="Arial" w:hAnsi="Arial" w:cs="Arial"/>
          <w:sz w:val="20"/>
          <w:szCs w:val="20"/>
        </w:rPr>
        <w:t xml:space="preserve">osobowe </w:t>
      </w:r>
      <w:r w:rsidR="00803553" w:rsidRPr="00CE4E6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CE4E6D" w:rsidRDefault="00803553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Ma</w:t>
      </w:r>
      <w:r w:rsidR="00C44668" w:rsidRPr="00CE4E6D">
        <w:rPr>
          <w:rFonts w:ascii="Arial" w:hAnsi="Arial" w:cs="Arial"/>
          <w:sz w:val="20"/>
          <w:szCs w:val="20"/>
        </w:rPr>
        <w:t xml:space="preserve"> Pan/</w:t>
      </w:r>
      <w:r w:rsidR="0091045B" w:rsidRPr="00CE4E6D">
        <w:rPr>
          <w:rFonts w:ascii="Arial" w:hAnsi="Arial" w:cs="Arial"/>
          <w:sz w:val="20"/>
          <w:szCs w:val="20"/>
        </w:rPr>
        <w:t>Pani</w:t>
      </w:r>
      <w:r w:rsidRPr="00CE4E6D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CE4E6D" w:rsidRDefault="00803553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CE4E6D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CE4E6D" w:rsidRDefault="00B11362" w:rsidP="003E475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>wniesienia skargi</w:t>
      </w:r>
      <w:r w:rsidR="00803553" w:rsidRPr="00CE4E6D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CE4E6D">
        <w:rPr>
          <w:rFonts w:ascii="Arial" w:hAnsi="Arial" w:cs="Arial"/>
          <w:sz w:val="20"/>
          <w:szCs w:val="20"/>
        </w:rPr>
        <w:t>.</w:t>
      </w:r>
    </w:p>
    <w:p w14:paraId="45E6D708" w14:textId="77777777" w:rsidR="00CE4E6D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4E6D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7A3355F7" w14:textId="151E1A1E" w:rsidR="00CE4E6D" w:rsidRPr="00261C0A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61C0A">
        <w:rPr>
          <w:rFonts w:ascii="Arial" w:hAnsi="Arial" w:cs="Arial"/>
          <w:sz w:val="20"/>
          <w:szCs w:val="20"/>
        </w:rPr>
        <w:t xml:space="preserve">Podanie danych osobowych jest wymogiem umownym </w:t>
      </w:r>
      <w:r w:rsidR="00C67509">
        <w:rPr>
          <w:rFonts w:ascii="Arial" w:hAnsi="Arial" w:cs="Arial"/>
          <w:sz w:val="20"/>
          <w:szCs w:val="20"/>
        </w:rPr>
        <w:t xml:space="preserve">lub warunkiem zawarcia umowy. </w:t>
      </w:r>
      <w:r w:rsidRPr="00261C0A">
        <w:rPr>
          <w:rFonts w:ascii="Arial" w:hAnsi="Arial" w:cs="Arial"/>
          <w:sz w:val="20"/>
          <w:szCs w:val="20"/>
        </w:rPr>
        <w:t xml:space="preserve">Osoba, której dane dotyczą, jest zobowiązana do ich podania. Konsekwencja niepodania danych osobowych może skutkować brakiem zawarcia i wykonanie umowy cywilnoprawnej. </w:t>
      </w:r>
    </w:p>
    <w:p w14:paraId="19D02FDA" w14:textId="126CD299" w:rsidR="00803553" w:rsidRPr="00CE4E6D" w:rsidRDefault="00CE4E6D" w:rsidP="003E47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803553" w:rsidRPr="00CE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C2505"/>
    <w:rsid w:val="00126AEA"/>
    <w:rsid w:val="001A5D26"/>
    <w:rsid w:val="001B3899"/>
    <w:rsid w:val="001F501B"/>
    <w:rsid w:val="001F71C1"/>
    <w:rsid w:val="002845A0"/>
    <w:rsid w:val="002855D2"/>
    <w:rsid w:val="002A4F20"/>
    <w:rsid w:val="00311B6B"/>
    <w:rsid w:val="003E4755"/>
    <w:rsid w:val="0045051C"/>
    <w:rsid w:val="004B1225"/>
    <w:rsid w:val="005855AD"/>
    <w:rsid w:val="005B642E"/>
    <w:rsid w:val="005C1696"/>
    <w:rsid w:val="006017A5"/>
    <w:rsid w:val="00656122"/>
    <w:rsid w:val="006A7945"/>
    <w:rsid w:val="006D6B1C"/>
    <w:rsid w:val="006F7B1D"/>
    <w:rsid w:val="00751359"/>
    <w:rsid w:val="00774FF3"/>
    <w:rsid w:val="007E3616"/>
    <w:rsid w:val="00803553"/>
    <w:rsid w:val="0084672A"/>
    <w:rsid w:val="00877CED"/>
    <w:rsid w:val="008A2837"/>
    <w:rsid w:val="0091045B"/>
    <w:rsid w:val="009C6789"/>
    <w:rsid w:val="00A17942"/>
    <w:rsid w:val="00A22085"/>
    <w:rsid w:val="00A623ED"/>
    <w:rsid w:val="00B11362"/>
    <w:rsid w:val="00B3558B"/>
    <w:rsid w:val="00C44668"/>
    <w:rsid w:val="00C47606"/>
    <w:rsid w:val="00C67509"/>
    <w:rsid w:val="00CA3DC9"/>
    <w:rsid w:val="00CD0CE8"/>
    <w:rsid w:val="00CE4E6D"/>
    <w:rsid w:val="00CE6659"/>
    <w:rsid w:val="00D30C29"/>
    <w:rsid w:val="00D66583"/>
    <w:rsid w:val="00D94FC8"/>
    <w:rsid w:val="00DB2E69"/>
    <w:rsid w:val="00E460E4"/>
    <w:rsid w:val="00EC2AC5"/>
    <w:rsid w:val="00EE1301"/>
    <w:rsid w:val="00F7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yszyn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410F-AAB3-49BE-8182-B3A0B833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4</cp:revision>
  <dcterms:created xsi:type="dcterms:W3CDTF">2018-08-06T07:32:00Z</dcterms:created>
  <dcterms:modified xsi:type="dcterms:W3CDTF">2018-08-07T08:42:00Z</dcterms:modified>
</cp:coreProperties>
</file>